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2E9F7" w14:textId="77777777" w:rsidR="005D3C35" w:rsidRPr="005D3C35" w:rsidRDefault="005D3C35" w:rsidP="001369E6">
      <w:pPr>
        <w:spacing w:line="480" w:lineRule="auto"/>
        <w:jc w:val="center"/>
        <w:rPr>
          <w:rFonts w:ascii="Times New Roman" w:hAnsi="Times New Roman" w:cs="Times New Roman"/>
          <w:bCs/>
          <w:sz w:val="24"/>
          <w:szCs w:val="24"/>
        </w:rPr>
      </w:pPr>
    </w:p>
    <w:p w14:paraId="21007989" w14:textId="1AF542B9" w:rsidR="005D3C35" w:rsidRPr="005D3C35" w:rsidRDefault="005D3C35" w:rsidP="005D3C35">
      <w:pPr>
        <w:spacing w:line="480" w:lineRule="auto"/>
        <w:rPr>
          <w:rFonts w:ascii="Times New Roman" w:hAnsi="Times New Roman" w:cs="Times New Roman"/>
          <w:bCs/>
          <w:sz w:val="24"/>
          <w:szCs w:val="24"/>
        </w:rPr>
      </w:pPr>
      <w:r w:rsidRPr="005D3C35">
        <w:rPr>
          <w:rFonts w:ascii="Times New Roman" w:hAnsi="Times New Roman" w:cs="Times New Roman"/>
          <w:bCs/>
          <w:sz w:val="24"/>
          <w:szCs w:val="24"/>
        </w:rPr>
        <w:t>Student</w:t>
      </w:r>
    </w:p>
    <w:p w14:paraId="4E0D71EC" w14:textId="7A52E88A" w:rsidR="005D3C35" w:rsidRPr="005D3C35" w:rsidRDefault="005D3C35" w:rsidP="005D3C35">
      <w:pPr>
        <w:spacing w:line="480" w:lineRule="auto"/>
        <w:rPr>
          <w:rFonts w:ascii="Times New Roman" w:hAnsi="Times New Roman" w:cs="Times New Roman"/>
          <w:bCs/>
          <w:sz w:val="24"/>
          <w:szCs w:val="24"/>
        </w:rPr>
      </w:pPr>
      <w:r w:rsidRPr="005D3C35">
        <w:rPr>
          <w:rFonts w:ascii="Times New Roman" w:hAnsi="Times New Roman" w:cs="Times New Roman"/>
          <w:bCs/>
          <w:sz w:val="24"/>
          <w:szCs w:val="24"/>
        </w:rPr>
        <w:t>Institution</w:t>
      </w:r>
    </w:p>
    <w:p w14:paraId="59AFDFC8" w14:textId="3082F7DB" w:rsidR="005D3C35" w:rsidRPr="005D3C35" w:rsidRDefault="005D3C35" w:rsidP="005D3C35">
      <w:pPr>
        <w:spacing w:line="480" w:lineRule="auto"/>
        <w:rPr>
          <w:rFonts w:ascii="Times New Roman" w:hAnsi="Times New Roman" w:cs="Times New Roman"/>
          <w:bCs/>
          <w:sz w:val="24"/>
          <w:szCs w:val="24"/>
        </w:rPr>
      </w:pPr>
      <w:r w:rsidRPr="005D3C35">
        <w:rPr>
          <w:rFonts w:ascii="Times New Roman" w:hAnsi="Times New Roman" w:cs="Times New Roman"/>
          <w:bCs/>
          <w:sz w:val="24"/>
          <w:szCs w:val="24"/>
        </w:rPr>
        <w:t>Course</w:t>
      </w:r>
    </w:p>
    <w:p w14:paraId="28A07CE5" w14:textId="7066560F" w:rsidR="004118E6" w:rsidRDefault="001212BA" w:rsidP="001369E6">
      <w:pPr>
        <w:spacing w:line="480" w:lineRule="auto"/>
        <w:jc w:val="center"/>
        <w:rPr>
          <w:rFonts w:ascii="Times New Roman" w:hAnsi="Times New Roman" w:cs="Times New Roman"/>
          <w:b/>
          <w:bCs/>
          <w:sz w:val="24"/>
          <w:szCs w:val="24"/>
        </w:rPr>
      </w:pPr>
      <w:r w:rsidRPr="007A32D9">
        <w:rPr>
          <w:rFonts w:ascii="Times New Roman" w:hAnsi="Times New Roman" w:cs="Times New Roman"/>
          <w:b/>
          <w:bCs/>
          <w:sz w:val="24"/>
          <w:szCs w:val="24"/>
        </w:rPr>
        <w:t>Interpersonal skills</w:t>
      </w:r>
    </w:p>
    <w:p w14:paraId="476CFCB9" w14:textId="6799EE9E" w:rsidR="005D3C35" w:rsidRPr="005D3C35" w:rsidRDefault="005D3C35" w:rsidP="001369E6">
      <w:pPr>
        <w:spacing w:line="480" w:lineRule="auto"/>
        <w:rPr>
          <w:rFonts w:ascii="Times New Roman" w:hAnsi="Times New Roman" w:cs="Times New Roman"/>
          <w:b/>
          <w:sz w:val="24"/>
          <w:szCs w:val="24"/>
        </w:rPr>
      </w:pPr>
      <w:r w:rsidRPr="005D3C35">
        <w:rPr>
          <w:rFonts w:ascii="Times New Roman" w:hAnsi="Times New Roman" w:cs="Times New Roman"/>
          <w:b/>
          <w:sz w:val="24"/>
          <w:szCs w:val="24"/>
        </w:rPr>
        <w:t>Section 1 Question 1.1</w:t>
      </w:r>
    </w:p>
    <w:p w14:paraId="255E9229" w14:textId="39172180" w:rsidR="007A32D9" w:rsidRDefault="001212BA" w:rsidP="001369E6">
      <w:pPr>
        <w:spacing w:line="480" w:lineRule="auto"/>
        <w:rPr>
          <w:rFonts w:ascii="Times New Roman" w:hAnsi="Times New Roman" w:cs="Times New Roman"/>
          <w:sz w:val="24"/>
          <w:szCs w:val="24"/>
        </w:rPr>
      </w:pPr>
      <w:r>
        <w:rPr>
          <w:rFonts w:ascii="Times New Roman" w:hAnsi="Times New Roman" w:cs="Times New Roman"/>
          <w:sz w:val="24"/>
          <w:szCs w:val="24"/>
        </w:rPr>
        <w:t>Interpersonal skill is</w:t>
      </w:r>
      <w:r>
        <w:rPr>
          <w:rFonts w:ascii="Times New Roman" w:hAnsi="Times New Roman" w:cs="Times New Roman"/>
          <w:sz w:val="24"/>
          <w:szCs w:val="24"/>
        </w:rPr>
        <w:t xml:space="preserve"> an exciting topic, and I chose to explore this topic to get a better understan</w:t>
      </w:r>
      <w:bookmarkStart w:id="0" w:name="_GoBack"/>
      <w:bookmarkEnd w:id="0"/>
      <w:r>
        <w:rPr>
          <w:rFonts w:ascii="Times New Roman" w:hAnsi="Times New Roman" w:cs="Times New Roman"/>
          <w:sz w:val="24"/>
          <w:szCs w:val="24"/>
        </w:rPr>
        <w:t>ding of interpersonal skills</w:t>
      </w:r>
      <w:r w:rsidR="00452D33">
        <w:rPr>
          <w:rFonts w:ascii="Times New Roman" w:hAnsi="Times New Roman" w:cs="Times New Roman"/>
          <w:sz w:val="24"/>
          <w:szCs w:val="24"/>
        </w:rPr>
        <w:t xml:space="preserve"> because we apply them in our daily lives</w:t>
      </w:r>
      <w:r w:rsidR="00C92982">
        <w:rPr>
          <w:rFonts w:ascii="Times New Roman" w:hAnsi="Times New Roman" w:cs="Times New Roman"/>
          <w:sz w:val="24"/>
          <w:szCs w:val="24"/>
        </w:rPr>
        <w:t xml:space="preserve"> through communication, persuasion, and listening. </w:t>
      </w:r>
      <w:r w:rsidR="00C003D2">
        <w:rPr>
          <w:rFonts w:ascii="Times New Roman" w:hAnsi="Times New Roman" w:cs="Times New Roman"/>
          <w:sz w:val="24"/>
          <w:szCs w:val="24"/>
        </w:rPr>
        <w:t xml:space="preserve">Reflecting on this topic will give a better understanding of </w:t>
      </w:r>
      <w:r w:rsidR="00715E98">
        <w:rPr>
          <w:rFonts w:ascii="Times New Roman" w:hAnsi="Times New Roman" w:cs="Times New Roman"/>
          <w:sz w:val="24"/>
          <w:szCs w:val="24"/>
        </w:rPr>
        <w:t xml:space="preserve">how interpersonal skills have an impact on life, whether negative or positive. </w:t>
      </w:r>
      <w:r w:rsidR="00F565DC">
        <w:rPr>
          <w:rFonts w:ascii="Times New Roman" w:hAnsi="Times New Roman" w:cs="Times New Roman"/>
          <w:sz w:val="24"/>
          <w:szCs w:val="24"/>
        </w:rPr>
        <w:t xml:space="preserve">Interpersonal skills show who a person is generally and how they react in any situation, how they listen and respond to others. </w:t>
      </w:r>
      <w:r w:rsidR="00427D8B">
        <w:rPr>
          <w:rFonts w:ascii="Times New Roman" w:hAnsi="Times New Roman" w:cs="Times New Roman"/>
          <w:sz w:val="24"/>
          <w:szCs w:val="24"/>
        </w:rPr>
        <w:t>They are developed through interactions with family and friends and socializing with people</w:t>
      </w:r>
      <w:r w:rsidR="00293931">
        <w:rPr>
          <w:rFonts w:ascii="Times New Roman" w:hAnsi="Times New Roman" w:cs="Times New Roman"/>
          <w:sz w:val="24"/>
          <w:szCs w:val="24"/>
        </w:rPr>
        <w:t xml:space="preserve"> at different levels</w:t>
      </w:r>
      <w:r w:rsidR="00427D8B">
        <w:rPr>
          <w:rFonts w:ascii="Times New Roman" w:hAnsi="Times New Roman" w:cs="Times New Roman"/>
          <w:sz w:val="24"/>
          <w:szCs w:val="24"/>
        </w:rPr>
        <w:t xml:space="preserve">. </w:t>
      </w:r>
      <w:r w:rsidR="00F565DC">
        <w:rPr>
          <w:rFonts w:ascii="Times New Roman" w:hAnsi="Times New Roman" w:cs="Times New Roman"/>
          <w:sz w:val="24"/>
          <w:szCs w:val="24"/>
        </w:rPr>
        <w:t xml:space="preserve">Excellent interpersonal skills </w:t>
      </w:r>
      <w:r w:rsidR="00427D8B">
        <w:rPr>
          <w:rFonts w:ascii="Times New Roman" w:hAnsi="Times New Roman" w:cs="Times New Roman"/>
          <w:sz w:val="24"/>
          <w:szCs w:val="24"/>
        </w:rPr>
        <w:t xml:space="preserve">play a significant role because they can be used to solve the problem at hand. </w:t>
      </w:r>
      <w:r w:rsidR="00C41DD2">
        <w:rPr>
          <w:rFonts w:ascii="Times New Roman" w:hAnsi="Times New Roman" w:cs="Times New Roman"/>
          <w:sz w:val="24"/>
          <w:szCs w:val="24"/>
        </w:rPr>
        <w:t xml:space="preserve">They can help resolve arguments, spread happiness, and reduce stress and tension. </w:t>
      </w:r>
      <w:r w:rsidR="00FD2829">
        <w:rPr>
          <w:rFonts w:ascii="Times New Roman" w:hAnsi="Times New Roman" w:cs="Times New Roman"/>
          <w:sz w:val="24"/>
          <w:szCs w:val="24"/>
        </w:rPr>
        <w:t xml:space="preserve">Communication skills that include attentive listening and effective speaking is an example of interpersonal skills. </w:t>
      </w:r>
      <w:r w:rsidR="003042F2">
        <w:rPr>
          <w:rFonts w:ascii="Times New Roman" w:hAnsi="Times New Roman" w:cs="Times New Roman"/>
          <w:sz w:val="24"/>
          <w:szCs w:val="24"/>
        </w:rPr>
        <w:t xml:space="preserve">Verbal communication involves the ability to pass knowledge and information to other people and non-verbal communication that includes the use of gestures, expressions, and body language. </w:t>
      </w:r>
      <w:r w:rsidR="00402C5D">
        <w:rPr>
          <w:rFonts w:ascii="Times New Roman" w:hAnsi="Times New Roman" w:cs="Times New Roman"/>
          <w:sz w:val="24"/>
          <w:szCs w:val="24"/>
        </w:rPr>
        <w:t>Conflict resolution skills, anger management skills, individual skills are examples of vital interpersonal skills.</w:t>
      </w:r>
      <w:r w:rsidR="00E16569">
        <w:rPr>
          <w:rFonts w:ascii="Times New Roman" w:hAnsi="Times New Roman" w:cs="Times New Roman"/>
          <w:sz w:val="24"/>
          <w:szCs w:val="24"/>
        </w:rPr>
        <w:t xml:space="preserve"> Both introverts and extroverts play an essential role in making progress in life. </w:t>
      </w:r>
      <w:r w:rsidR="00882B7F">
        <w:rPr>
          <w:rFonts w:ascii="Times New Roman" w:hAnsi="Times New Roman" w:cs="Times New Roman"/>
          <w:sz w:val="24"/>
          <w:szCs w:val="24"/>
        </w:rPr>
        <w:t xml:space="preserve">Interpersonal skills form a critical basis </w:t>
      </w:r>
      <w:r w:rsidR="008101B6">
        <w:rPr>
          <w:rFonts w:ascii="Times New Roman" w:hAnsi="Times New Roman" w:cs="Times New Roman"/>
          <w:sz w:val="24"/>
          <w:szCs w:val="24"/>
        </w:rPr>
        <w:t xml:space="preserve">of everything in life, and if one lacks these skills, their personalities become less attractive, incomplete, and less qualified. They can not qualify to be </w:t>
      </w:r>
      <w:r w:rsidR="00293931">
        <w:rPr>
          <w:rFonts w:ascii="Times New Roman" w:hAnsi="Times New Roman" w:cs="Times New Roman"/>
          <w:sz w:val="24"/>
          <w:szCs w:val="24"/>
        </w:rPr>
        <w:t xml:space="preserve">good </w:t>
      </w:r>
      <w:r w:rsidR="008101B6">
        <w:rPr>
          <w:rFonts w:ascii="Times New Roman" w:hAnsi="Times New Roman" w:cs="Times New Roman"/>
          <w:sz w:val="24"/>
          <w:szCs w:val="24"/>
        </w:rPr>
        <w:t xml:space="preserve">leaders, thus unable to progress </w:t>
      </w:r>
      <w:r w:rsidR="008101B6">
        <w:rPr>
          <w:rFonts w:ascii="Times New Roman" w:hAnsi="Times New Roman" w:cs="Times New Roman"/>
          <w:sz w:val="24"/>
          <w:szCs w:val="24"/>
        </w:rPr>
        <w:lastRenderedPageBreak/>
        <w:t>in life. Interpersonal skills help significantly in building credibility and relationships in any working environment. An individual with excellent interpersonal skills ha</w:t>
      </w:r>
      <w:r w:rsidR="00293931">
        <w:rPr>
          <w:rFonts w:ascii="Times New Roman" w:hAnsi="Times New Roman" w:cs="Times New Roman"/>
          <w:sz w:val="24"/>
          <w:szCs w:val="24"/>
        </w:rPr>
        <w:t>s</w:t>
      </w:r>
      <w:r w:rsidR="008101B6">
        <w:rPr>
          <w:rFonts w:ascii="Times New Roman" w:hAnsi="Times New Roman" w:cs="Times New Roman"/>
          <w:sz w:val="24"/>
          <w:szCs w:val="24"/>
        </w:rPr>
        <w:t xml:space="preserve"> more charisma that rewards considerably as compared to someone with poor interpersonal skills.</w:t>
      </w:r>
      <w:r w:rsidR="00C003D2">
        <w:rPr>
          <w:rFonts w:ascii="Times New Roman" w:hAnsi="Times New Roman" w:cs="Times New Roman"/>
          <w:sz w:val="24"/>
          <w:szCs w:val="24"/>
        </w:rPr>
        <w:t xml:space="preserve"> </w:t>
      </w:r>
    </w:p>
    <w:p w14:paraId="725E5A2C" w14:textId="44A99E1D" w:rsidR="005D3C35" w:rsidRPr="005D3C35" w:rsidRDefault="005D3C35" w:rsidP="001369E6">
      <w:pPr>
        <w:spacing w:line="480" w:lineRule="auto"/>
        <w:rPr>
          <w:rFonts w:ascii="Times New Roman" w:hAnsi="Times New Roman" w:cs="Times New Roman"/>
          <w:b/>
          <w:sz w:val="24"/>
          <w:szCs w:val="24"/>
        </w:rPr>
      </w:pPr>
      <w:r w:rsidRPr="005D3C35">
        <w:rPr>
          <w:rFonts w:ascii="Times New Roman" w:hAnsi="Times New Roman" w:cs="Times New Roman"/>
          <w:b/>
          <w:sz w:val="24"/>
          <w:szCs w:val="24"/>
        </w:rPr>
        <w:t>Section 2: Question 3.2</w:t>
      </w:r>
    </w:p>
    <w:p w14:paraId="6B3F1541" w14:textId="1763FFF0" w:rsidR="00743788" w:rsidRDefault="001212BA" w:rsidP="001369E6">
      <w:pPr>
        <w:spacing w:line="480" w:lineRule="auto"/>
        <w:rPr>
          <w:rFonts w:ascii="Times New Roman" w:hAnsi="Times New Roman" w:cs="Times New Roman"/>
          <w:sz w:val="24"/>
          <w:szCs w:val="24"/>
        </w:rPr>
      </w:pPr>
      <w:r>
        <w:rPr>
          <w:rFonts w:ascii="Times New Roman" w:hAnsi="Times New Roman" w:cs="Times New Roman"/>
          <w:sz w:val="24"/>
          <w:szCs w:val="24"/>
        </w:rPr>
        <w:t>One s</w:t>
      </w:r>
      <w:r>
        <w:rPr>
          <w:rFonts w:ascii="Times New Roman" w:hAnsi="Times New Roman" w:cs="Times New Roman"/>
          <w:sz w:val="24"/>
          <w:szCs w:val="24"/>
        </w:rPr>
        <w:t>pecific interpersonal skill I would like to develop further is communication skill because it is one of the vital and most important interpersonal skill. I would like to understand how it affects work performance and other areas in general</w:t>
      </w:r>
      <w:r w:rsidR="00715E98">
        <w:rPr>
          <w:rFonts w:ascii="Times New Roman" w:hAnsi="Times New Roman" w:cs="Times New Roman"/>
          <w:sz w:val="24"/>
          <w:szCs w:val="24"/>
        </w:rPr>
        <w:t xml:space="preserve"> because communication is the basis of our daily lives</w:t>
      </w:r>
      <w:r>
        <w:rPr>
          <w:rFonts w:ascii="Times New Roman" w:hAnsi="Times New Roman" w:cs="Times New Roman"/>
          <w:sz w:val="24"/>
          <w:szCs w:val="24"/>
        </w:rPr>
        <w:t xml:space="preserve">. </w:t>
      </w:r>
      <w:r w:rsidR="00715E98">
        <w:rPr>
          <w:rFonts w:ascii="Times New Roman" w:hAnsi="Times New Roman" w:cs="Times New Roman"/>
          <w:sz w:val="24"/>
          <w:szCs w:val="24"/>
        </w:rPr>
        <w:t xml:space="preserve">In business, </w:t>
      </w:r>
      <w:r>
        <w:rPr>
          <w:rFonts w:ascii="Times New Roman" w:hAnsi="Times New Roman" w:cs="Times New Roman"/>
          <w:sz w:val="24"/>
          <w:szCs w:val="24"/>
        </w:rPr>
        <w:t>excellent communication skills have a significant impact on ensuring the success of the company. They</w:t>
      </w:r>
      <w:r w:rsidR="001D3A9F">
        <w:rPr>
          <w:rFonts w:ascii="Times New Roman" w:hAnsi="Times New Roman" w:cs="Times New Roman"/>
          <w:sz w:val="24"/>
          <w:szCs w:val="24"/>
        </w:rPr>
        <w:t xml:space="preserve"> include presentations and feedback, and they</w:t>
      </w:r>
      <w:r>
        <w:rPr>
          <w:rFonts w:ascii="Times New Roman" w:hAnsi="Times New Roman" w:cs="Times New Roman"/>
          <w:sz w:val="24"/>
          <w:szCs w:val="24"/>
        </w:rPr>
        <w:t xml:space="preserve"> give </w:t>
      </w:r>
      <w:r w:rsidR="001D3A9F">
        <w:rPr>
          <w:rFonts w:ascii="Times New Roman" w:hAnsi="Times New Roman" w:cs="Times New Roman"/>
          <w:sz w:val="24"/>
          <w:szCs w:val="24"/>
        </w:rPr>
        <w:t xml:space="preserve">a better understanding of others, verbal and non-verbal communication between individuals as well as planning and structuring. </w:t>
      </w:r>
      <w:r w:rsidR="00715E98">
        <w:rPr>
          <w:rFonts w:ascii="Times New Roman" w:hAnsi="Times New Roman" w:cs="Times New Roman"/>
          <w:sz w:val="24"/>
          <w:szCs w:val="24"/>
        </w:rPr>
        <w:t>The ability for people to interact and communicate efficiently is vital in every environment.</w:t>
      </w:r>
      <w:r w:rsidR="00F85C16">
        <w:rPr>
          <w:rFonts w:ascii="Times New Roman" w:hAnsi="Times New Roman" w:cs="Times New Roman"/>
          <w:sz w:val="24"/>
          <w:szCs w:val="24"/>
        </w:rPr>
        <w:t xml:space="preserve"> </w:t>
      </w:r>
      <w:r w:rsidR="001D3A9F">
        <w:rPr>
          <w:rFonts w:ascii="Times New Roman" w:hAnsi="Times New Roman" w:cs="Times New Roman"/>
          <w:sz w:val="24"/>
          <w:szCs w:val="24"/>
        </w:rPr>
        <w:t>There are several ways I can use to develop excellent communication skills. Listening attentively is one of the</w:t>
      </w:r>
      <w:r w:rsidR="00F85C16">
        <w:rPr>
          <w:rFonts w:ascii="Times New Roman" w:hAnsi="Times New Roman" w:cs="Times New Roman"/>
          <w:sz w:val="24"/>
          <w:szCs w:val="24"/>
        </w:rPr>
        <w:t xml:space="preserve"> most important</w:t>
      </w:r>
      <w:r w:rsidR="001D3A9F">
        <w:rPr>
          <w:rFonts w:ascii="Times New Roman" w:hAnsi="Times New Roman" w:cs="Times New Roman"/>
          <w:sz w:val="24"/>
          <w:szCs w:val="24"/>
        </w:rPr>
        <w:t xml:space="preserve"> means of developing excellent communication skills. Listening to what the other p</w:t>
      </w:r>
      <w:r w:rsidR="00F85C16">
        <w:rPr>
          <w:rFonts w:ascii="Times New Roman" w:hAnsi="Times New Roman" w:cs="Times New Roman"/>
          <w:sz w:val="24"/>
          <w:szCs w:val="24"/>
        </w:rPr>
        <w:t>erson</w:t>
      </w:r>
      <w:r w:rsidR="001D3A9F">
        <w:rPr>
          <w:rFonts w:ascii="Times New Roman" w:hAnsi="Times New Roman" w:cs="Times New Roman"/>
          <w:sz w:val="24"/>
          <w:szCs w:val="24"/>
        </w:rPr>
        <w:t xml:space="preserve"> has to say </w:t>
      </w:r>
      <w:r w:rsidR="00AB73D7">
        <w:rPr>
          <w:rFonts w:ascii="Times New Roman" w:hAnsi="Times New Roman" w:cs="Times New Roman"/>
          <w:sz w:val="24"/>
          <w:szCs w:val="24"/>
        </w:rPr>
        <w:t xml:space="preserve">and </w:t>
      </w:r>
      <w:r w:rsidR="00F85C16">
        <w:rPr>
          <w:rFonts w:ascii="Times New Roman" w:hAnsi="Times New Roman" w:cs="Times New Roman"/>
          <w:sz w:val="24"/>
          <w:szCs w:val="24"/>
        </w:rPr>
        <w:t>showing</w:t>
      </w:r>
      <w:r w:rsidR="00AB73D7">
        <w:rPr>
          <w:rFonts w:ascii="Times New Roman" w:hAnsi="Times New Roman" w:cs="Times New Roman"/>
          <w:sz w:val="24"/>
          <w:szCs w:val="24"/>
        </w:rPr>
        <w:t xml:space="preserve"> them </w:t>
      </w:r>
      <w:r w:rsidR="00F85C16">
        <w:rPr>
          <w:rFonts w:ascii="Times New Roman" w:hAnsi="Times New Roman" w:cs="Times New Roman"/>
          <w:sz w:val="24"/>
          <w:szCs w:val="24"/>
        </w:rPr>
        <w:t xml:space="preserve">that </w:t>
      </w:r>
      <w:r w:rsidR="00AB73D7">
        <w:rPr>
          <w:rFonts w:ascii="Times New Roman" w:hAnsi="Times New Roman" w:cs="Times New Roman"/>
          <w:sz w:val="24"/>
          <w:szCs w:val="24"/>
        </w:rPr>
        <w:t xml:space="preserve">know you hear them and they have your undivided attention. Paying attention to non-verbal communication is also another way of developing ethical and useful communication skills. Master and understand body language, thus appearing open in conversations. Another meaningful way is watching myself speaking through the recording to see how I communicate with others. This is effective because I get to watch and learn about the areas that need </w:t>
      </w:r>
      <w:r w:rsidR="00F85C16">
        <w:rPr>
          <w:rFonts w:ascii="Times New Roman" w:hAnsi="Times New Roman" w:cs="Times New Roman"/>
          <w:sz w:val="24"/>
          <w:szCs w:val="24"/>
        </w:rPr>
        <w:t xml:space="preserve">more </w:t>
      </w:r>
      <w:r w:rsidR="00AB73D7">
        <w:rPr>
          <w:rFonts w:ascii="Times New Roman" w:hAnsi="Times New Roman" w:cs="Times New Roman"/>
          <w:sz w:val="24"/>
          <w:szCs w:val="24"/>
        </w:rPr>
        <w:t>practice and necessary changes.</w:t>
      </w:r>
      <w:r w:rsidR="007C5070">
        <w:rPr>
          <w:rFonts w:ascii="Times New Roman" w:hAnsi="Times New Roman" w:cs="Times New Roman"/>
          <w:sz w:val="24"/>
          <w:szCs w:val="24"/>
        </w:rPr>
        <w:t xml:space="preserve"> Get involved </w:t>
      </w:r>
      <w:r w:rsidR="00C003D2">
        <w:rPr>
          <w:rFonts w:ascii="Times New Roman" w:hAnsi="Times New Roman" w:cs="Times New Roman"/>
          <w:sz w:val="24"/>
          <w:szCs w:val="24"/>
        </w:rPr>
        <w:t xml:space="preserve">in group communications and learn from others, thus helping in becoming a better leader in all areas of life. Knowing the </w:t>
      </w:r>
      <w:r w:rsidR="00F85C16">
        <w:rPr>
          <w:rFonts w:ascii="Times New Roman" w:hAnsi="Times New Roman" w:cs="Times New Roman"/>
          <w:sz w:val="24"/>
          <w:szCs w:val="24"/>
        </w:rPr>
        <w:t>person,</w:t>
      </w:r>
      <w:r w:rsidR="00C003D2">
        <w:rPr>
          <w:rFonts w:ascii="Times New Roman" w:hAnsi="Times New Roman" w:cs="Times New Roman"/>
          <w:sz w:val="24"/>
          <w:szCs w:val="24"/>
        </w:rPr>
        <w:t xml:space="preserve"> you are talking to is essential to understand how to speak to them and what to talk about with them. Excellent communication helps maintain a </w:t>
      </w:r>
      <w:r w:rsidR="00C003D2">
        <w:rPr>
          <w:rFonts w:ascii="Times New Roman" w:hAnsi="Times New Roman" w:cs="Times New Roman"/>
          <w:sz w:val="24"/>
          <w:szCs w:val="24"/>
        </w:rPr>
        <w:lastRenderedPageBreak/>
        <w:t xml:space="preserve">good relationship with the people around you and daily practice on my communication skills will make all my communications come out at the top. </w:t>
      </w:r>
    </w:p>
    <w:p w14:paraId="01E9E215" w14:textId="77777777" w:rsidR="008101B6" w:rsidRPr="007A32D9" w:rsidRDefault="008101B6" w:rsidP="001369E6">
      <w:pPr>
        <w:spacing w:line="480" w:lineRule="auto"/>
        <w:rPr>
          <w:rFonts w:ascii="Times New Roman" w:hAnsi="Times New Roman" w:cs="Times New Roman"/>
          <w:sz w:val="24"/>
          <w:szCs w:val="24"/>
        </w:rPr>
      </w:pPr>
    </w:p>
    <w:p w14:paraId="5ABE9534" w14:textId="202B66C2" w:rsidR="007A32D9" w:rsidRDefault="007A32D9" w:rsidP="001369E6">
      <w:pPr>
        <w:spacing w:line="480" w:lineRule="auto"/>
        <w:rPr>
          <w:rFonts w:ascii="Times New Roman" w:hAnsi="Times New Roman" w:cs="Times New Roman"/>
          <w:b/>
          <w:bCs/>
          <w:sz w:val="24"/>
          <w:szCs w:val="24"/>
        </w:rPr>
      </w:pPr>
    </w:p>
    <w:p w14:paraId="3C11F645" w14:textId="18218E15" w:rsidR="008101B6" w:rsidRDefault="008101B6" w:rsidP="001369E6">
      <w:pPr>
        <w:spacing w:line="480" w:lineRule="auto"/>
        <w:rPr>
          <w:rFonts w:ascii="Times New Roman" w:hAnsi="Times New Roman" w:cs="Times New Roman"/>
          <w:b/>
          <w:bCs/>
          <w:sz w:val="24"/>
          <w:szCs w:val="24"/>
        </w:rPr>
      </w:pPr>
    </w:p>
    <w:p w14:paraId="46ADA1B0" w14:textId="77777777" w:rsidR="008101B6" w:rsidRPr="007A32D9" w:rsidRDefault="008101B6" w:rsidP="001369E6">
      <w:pPr>
        <w:spacing w:line="480" w:lineRule="auto"/>
        <w:rPr>
          <w:rFonts w:ascii="Times New Roman" w:hAnsi="Times New Roman" w:cs="Times New Roman"/>
          <w:b/>
          <w:bCs/>
          <w:sz w:val="24"/>
          <w:szCs w:val="24"/>
        </w:rPr>
      </w:pPr>
    </w:p>
    <w:sectPr w:rsidR="008101B6" w:rsidRPr="007A32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AB787" w14:textId="77777777" w:rsidR="001212BA" w:rsidRDefault="001212BA" w:rsidP="005D3C35">
      <w:pPr>
        <w:spacing w:after="0" w:line="240" w:lineRule="auto"/>
      </w:pPr>
      <w:r>
        <w:separator/>
      </w:r>
    </w:p>
  </w:endnote>
  <w:endnote w:type="continuationSeparator" w:id="0">
    <w:p w14:paraId="21D04AAA" w14:textId="77777777" w:rsidR="001212BA" w:rsidRDefault="001212BA" w:rsidP="005D3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FF23F" w14:textId="77777777" w:rsidR="001212BA" w:rsidRDefault="001212BA" w:rsidP="005D3C35">
      <w:pPr>
        <w:spacing w:after="0" w:line="240" w:lineRule="auto"/>
      </w:pPr>
      <w:r>
        <w:separator/>
      </w:r>
    </w:p>
  </w:footnote>
  <w:footnote w:type="continuationSeparator" w:id="0">
    <w:p w14:paraId="3D400E59" w14:textId="77777777" w:rsidR="001212BA" w:rsidRDefault="001212BA" w:rsidP="005D3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9275689"/>
      <w:docPartObj>
        <w:docPartGallery w:val="Page Numbers (Top of Page)"/>
        <w:docPartUnique/>
      </w:docPartObj>
    </w:sdtPr>
    <w:sdtEndPr>
      <w:rPr>
        <w:noProof/>
      </w:rPr>
    </w:sdtEndPr>
    <w:sdtContent>
      <w:p w14:paraId="38968FAD" w14:textId="6C0F2FAB" w:rsidR="005D3C35" w:rsidRPr="005D3C35" w:rsidRDefault="005D3C35">
        <w:pPr>
          <w:pStyle w:val="Header"/>
          <w:jc w:val="right"/>
          <w:rPr>
            <w:rFonts w:ascii="Times New Roman" w:hAnsi="Times New Roman" w:cs="Times New Roman"/>
            <w:sz w:val="24"/>
            <w:szCs w:val="24"/>
          </w:rPr>
        </w:pPr>
        <w:r w:rsidRPr="005D3C35">
          <w:rPr>
            <w:rFonts w:ascii="Times New Roman" w:hAnsi="Times New Roman" w:cs="Times New Roman"/>
            <w:sz w:val="24"/>
            <w:szCs w:val="24"/>
          </w:rPr>
          <w:t xml:space="preserve">Surname </w:t>
        </w:r>
        <w:r w:rsidRPr="005D3C35">
          <w:rPr>
            <w:rFonts w:ascii="Times New Roman" w:hAnsi="Times New Roman" w:cs="Times New Roman"/>
            <w:sz w:val="24"/>
            <w:szCs w:val="24"/>
          </w:rPr>
          <w:fldChar w:fldCharType="begin"/>
        </w:r>
        <w:r w:rsidRPr="005D3C35">
          <w:rPr>
            <w:rFonts w:ascii="Times New Roman" w:hAnsi="Times New Roman" w:cs="Times New Roman"/>
            <w:sz w:val="24"/>
            <w:szCs w:val="24"/>
          </w:rPr>
          <w:instrText xml:space="preserve"> PAGE   \* MERGEFORMAT </w:instrText>
        </w:r>
        <w:r w:rsidRPr="005D3C35">
          <w:rPr>
            <w:rFonts w:ascii="Times New Roman" w:hAnsi="Times New Roman" w:cs="Times New Roman"/>
            <w:sz w:val="24"/>
            <w:szCs w:val="24"/>
          </w:rPr>
          <w:fldChar w:fldCharType="separate"/>
        </w:r>
        <w:r w:rsidRPr="005D3C35">
          <w:rPr>
            <w:rFonts w:ascii="Times New Roman" w:hAnsi="Times New Roman" w:cs="Times New Roman"/>
            <w:noProof/>
            <w:sz w:val="24"/>
            <w:szCs w:val="24"/>
          </w:rPr>
          <w:t>2</w:t>
        </w:r>
        <w:r w:rsidRPr="005D3C35">
          <w:rPr>
            <w:rFonts w:ascii="Times New Roman" w:hAnsi="Times New Roman" w:cs="Times New Roman"/>
            <w:noProof/>
            <w:sz w:val="24"/>
            <w:szCs w:val="24"/>
          </w:rPr>
          <w:fldChar w:fldCharType="end"/>
        </w:r>
      </w:p>
    </w:sdtContent>
  </w:sdt>
  <w:p w14:paraId="590FC05A" w14:textId="77777777" w:rsidR="005D3C35" w:rsidRPr="005D3C35" w:rsidRDefault="005D3C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D9"/>
    <w:rsid w:val="001212BA"/>
    <w:rsid w:val="001369E6"/>
    <w:rsid w:val="001D3A9F"/>
    <w:rsid w:val="00227032"/>
    <w:rsid w:val="00293931"/>
    <w:rsid w:val="003042F2"/>
    <w:rsid w:val="00402C5D"/>
    <w:rsid w:val="004118E6"/>
    <w:rsid w:val="00427D8B"/>
    <w:rsid w:val="00452D33"/>
    <w:rsid w:val="004A3A89"/>
    <w:rsid w:val="005D3C35"/>
    <w:rsid w:val="00715E98"/>
    <w:rsid w:val="00743788"/>
    <w:rsid w:val="007A2F44"/>
    <w:rsid w:val="007A32D9"/>
    <w:rsid w:val="007C5070"/>
    <w:rsid w:val="008101B6"/>
    <w:rsid w:val="00882B7F"/>
    <w:rsid w:val="00975E53"/>
    <w:rsid w:val="00AB73D7"/>
    <w:rsid w:val="00BD5B41"/>
    <w:rsid w:val="00C003D2"/>
    <w:rsid w:val="00C41DD2"/>
    <w:rsid w:val="00C92982"/>
    <w:rsid w:val="00E16569"/>
    <w:rsid w:val="00F565DC"/>
    <w:rsid w:val="00F85C16"/>
    <w:rsid w:val="00FD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11357"/>
  <w15:chartTrackingRefBased/>
  <w15:docId w15:val="{03B15F00-88FE-4FB7-BCE7-F42F17336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C35"/>
  </w:style>
  <w:style w:type="paragraph" w:styleId="Footer">
    <w:name w:val="footer"/>
    <w:basedOn w:val="Normal"/>
    <w:link w:val="FooterChar"/>
    <w:uiPriority w:val="99"/>
    <w:unhideWhenUsed/>
    <w:rsid w:val="005D3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3</cp:revision>
  <dcterms:created xsi:type="dcterms:W3CDTF">2019-06-07T11:43:00Z</dcterms:created>
  <dcterms:modified xsi:type="dcterms:W3CDTF">2019-06-07T11:48:00Z</dcterms:modified>
</cp:coreProperties>
</file>